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C6" w:rsidRDefault="00FD0771" w:rsidP="00FD0771">
      <w:pPr>
        <w:jc w:val="right"/>
      </w:pPr>
      <w:r>
        <w:rPr>
          <w:rFonts w:hint="eastAsia"/>
        </w:rPr>
        <w:t>（様式4）</w:t>
      </w:r>
    </w:p>
    <w:p w:rsidR="006E5BE4" w:rsidRDefault="006E5BE4" w:rsidP="006E5BE4">
      <w:pPr>
        <w:jc w:val="center"/>
        <w:rPr>
          <w:sz w:val="32"/>
        </w:rPr>
      </w:pPr>
      <w:r w:rsidRPr="006E5BE4">
        <w:rPr>
          <w:rFonts w:hint="eastAsia"/>
          <w:sz w:val="32"/>
        </w:rPr>
        <w:t>見積書</w:t>
      </w:r>
    </w:p>
    <w:tbl>
      <w:tblPr>
        <w:tblpPr w:leftFromText="142" w:rightFromText="142" w:vertAnchor="text" w:horzAnchor="margin" w:tblpXSpec="center" w:tblpY="13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463"/>
        <w:gridCol w:w="464"/>
        <w:gridCol w:w="463"/>
        <w:gridCol w:w="463"/>
        <w:gridCol w:w="464"/>
        <w:gridCol w:w="463"/>
        <w:gridCol w:w="463"/>
        <w:gridCol w:w="464"/>
        <w:gridCol w:w="463"/>
        <w:gridCol w:w="463"/>
        <w:gridCol w:w="464"/>
      </w:tblGrid>
      <w:tr w:rsidR="00AB475C" w:rsidTr="00AB475C">
        <w:trPr>
          <w:trHeight w:val="700"/>
        </w:trPr>
        <w:tc>
          <w:tcPr>
            <w:tcW w:w="463" w:type="dxa"/>
          </w:tcPr>
          <w:p w:rsidR="00AB475C" w:rsidRDefault="00AB475C" w:rsidP="00AB475C">
            <w:pPr>
              <w:jc w:val="right"/>
            </w:pPr>
            <w:r w:rsidRPr="00AB475C">
              <w:rPr>
                <w:rFonts w:hint="eastAsia"/>
                <w:sz w:val="12"/>
              </w:rPr>
              <w:t>千億</w:t>
            </w:r>
          </w:p>
        </w:tc>
        <w:tc>
          <w:tcPr>
            <w:tcW w:w="463" w:type="dxa"/>
          </w:tcPr>
          <w:p w:rsidR="00AB475C" w:rsidRDefault="00AB475C" w:rsidP="00AB475C">
            <w:pPr>
              <w:jc w:val="center"/>
            </w:pPr>
            <w:r>
              <w:rPr>
                <w:rFonts w:hint="eastAsia"/>
                <w:sz w:val="12"/>
              </w:rPr>
              <w:t>百</w:t>
            </w:r>
            <w:r w:rsidRPr="00AB475C">
              <w:rPr>
                <w:rFonts w:hint="eastAsia"/>
                <w:sz w:val="12"/>
              </w:rPr>
              <w:t>億</w:t>
            </w:r>
          </w:p>
        </w:tc>
        <w:tc>
          <w:tcPr>
            <w:tcW w:w="464" w:type="dxa"/>
            <w:tcBorders>
              <w:top w:val="single" w:sz="12" w:space="0" w:color="auto"/>
              <w:bottom w:val="single" w:sz="12" w:space="0" w:color="auto"/>
              <w:right w:val="single" w:sz="12" w:space="0" w:color="auto"/>
            </w:tcBorders>
          </w:tcPr>
          <w:p w:rsidR="00AB475C" w:rsidRDefault="00AB475C" w:rsidP="00AB475C">
            <w:pPr>
              <w:jc w:val="center"/>
            </w:pPr>
            <w:r>
              <w:rPr>
                <w:rFonts w:hint="eastAsia"/>
                <w:sz w:val="12"/>
              </w:rPr>
              <w:t>十</w:t>
            </w:r>
            <w:r w:rsidRPr="00AB475C">
              <w:rPr>
                <w:rFonts w:hint="eastAsia"/>
                <w:sz w:val="12"/>
              </w:rPr>
              <w:t>億</w:t>
            </w:r>
          </w:p>
        </w:tc>
        <w:tc>
          <w:tcPr>
            <w:tcW w:w="463" w:type="dxa"/>
            <w:tcBorders>
              <w:left w:val="single" w:sz="12" w:space="0" w:color="auto"/>
            </w:tcBorders>
          </w:tcPr>
          <w:p w:rsidR="00AB475C" w:rsidRDefault="00AB475C" w:rsidP="00AB475C">
            <w:pPr>
              <w:jc w:val="center"/>
            </w:pPr>
            <w:r w:rsidRPr="00AB475C">
              <w:rPr>
                <w:rFonts w:hint="eastAsia"/>
                <w:sz w:val="12"/>
              </w:rPr>
              <w:t>億</w:t>
            </w:r>
          </w:p>
        </w:tc>
        <w:tc>
          <w:tcPr>
            <w:tcW w:w="463" w:type="dxa"/>
          </w:tcPr>
          <w:p w:rsidR="00AB475C" w:rsidRDefault="00AB475C" w:rsidP="00AB475C">
            <w:pPr>
              <w:jc w:val="center"/>
            </w:pPr>
            <w:r w:rsidRPr="00AB475C">
              <w:rPr>
                <w:rFonts w:hint="eastAsia"/>
                <w:sz w:val="12"/>
              </w:rPr>
              <w:t>千</w:t>
            </w:r>
            <w:r>
              <w:rPr>
                <w:rFonts w:hint="eastAsia"/>
                <w:sz w:val="12"/>
              </w:rPr>
              <w:t>万</w:t>
            </w:r>
          </w:p>
        </w:tc>
        <w:tc>
          <w:tcPr>
            <w:tcW w:w="464" w:type="dxa"/>
            <w:tcBorders>
              <w:top w:val="single" w:sz="12" w:space="0" w:color="auto"/>
              <w:bottom w:val="single" w:sz="12" w:space="0" w:color="auto"/>
              <w:right w:val="single" w:sz="12" w:space="0" w:color="auto"/>
            </w:tcBorders>
          </w:tcPr>
          <w:p w:rsidR="00AB475C" w:rsidRDefault="00AB475C" w:rsidP="00AB475C">
            <w:pPr>
              <w:jc w:val="center"/>
            </w:pPr>
            <w:r>
              <w:rPr>
                <w:rFonts w:hint="eastAsia"/>
                <w:sz w:val="12"/>
              </w:rPr>
              <w:t>百万</w:t>
            </w:r>
          </w:p>
        </w:tc>
        <w:tc>
          <w:tcPr>
            <w:tcW w:w="463" w:type="dxa"/>
            <w:tcBorders>
              <w:left w:val="single" w:sz="12" w:space="0" w:color="auto"/>
            </w:tcBorders>
          </w:tcPr>
          <w:p w:rsidR="00AB475C" w:rsidRDefault="00AB475C" w:rsidP="00AB475C">
            <w:pPr>
              <w:jc w:val="center"/>
            </w:pPr>
            <w:r>
              <w:rPr>
                <w:rFonts w:hint="eastAsia"/>
                <w:sz w:val="12"/>
              </w:rPr>
              <w:t>十万</w:t>
            </w:r>
          </w:p>
        </w:tc>
        <w:tc>
          <w:tcPr>
            <w:tcW w:w="463" w:type="dxa"/>
          </w:tcPr>
          <w:p w:rsidR="00AB475C" w:rsidRDefault="00AB475C" w:rsidP="00AB475C">
            <w:pPr>
              <w:jc w:val="center"/>
            </w:pPr>
            <w:r>
              <w:rPr>
                <w:rFonts w:hint="eastAsia"/>
                <w:sz w:val="12"/>
              </w:rPr>
              <w:t>万</w:t>
            </w:r>
          </w:p>
        </w:tc>
        <w:tc>
          <w:tcPr>
            <w:tcW w:w="464" w:type="dxa"/>
            <w:tcBorders>
              <w:top w:val="single" w:sz="12" w:space="0" w:color="auto"/>
              <w:bottom w:val="single" w:sz="12" w:space="0" w:color="auto"/>
              <w:right w:val="single" w:sz="12" w:space="0" w:color="auto"/>
            </w:tcBorders>
          </w:tcPr>
          <w:p w:rsidR="00AB475C" w:rsidRDefault="00AB475C" w:rsidP="00AB475C">
            <w:pPr>
              <w:jc w:val="center"/>
            </w:pPr>
            <w:r w:rsidRPr="00AB475C">
              <w:rPr>
                <w:rFonts w:hint="eastAsia"/>
                <w:sz w:val="12"/>
              </w:rPr>
              <w:t>千</w:t>
            </w:r>
          </w:p>
        </w:tc>
        <w:tc>
          <w:tcPr>
            <w:tcW w:w="463" w:type="dxa"/>
            <w:tcBorders>
              <w:left w:val="single" w:sz="12" w:space="0" w:color="auto"/>
            </w:tcBorders>
          </w:tcPr>
          <w:p w:rsidR="00AB475C" w:rsidRDefault="00AB475C" w:rsidP="00AB475C">
            <w:pPr>
              <w:jc w:val="center"/>
            </w:pPr>
            <w:r>
              <w:rPr>
                <w:rFonts w:hint="eastAsia"/>
                <w:sz w:val="12"/>
              </w:rPr>
              <w:t>百</w:t>
            </w:r>
          </w:p>
        </w:tc>
        <w:tc>
          <w:tcPr>
            <w:tcW w:w="463" w:type="dxa"/>
          </w:tcPr>
          <w:p w:rsidR="00AB475C" w:rsidRDefault="00AB475C" w:rsidP="00AB475C">
            <w:pPr>
              <w:jc w:val="center"/>
            </w:pPr>
            <w:r>
              <w:rPr>
                <w:rFonts w:hint="eastAsia"/>
                <w:sz w:val="12"/>
              </w:rPr>
              <w:t>十</w:t>
            </w:r>
          </w:p>
        </w:tc>
        <w:tc>
          <w:tcPr>
            <w:tcW w:w="464" w:type="dxa"/>
          </w:tcPr>
          <w:p w:rsidR="00AB475C" w:rsidRDefault="00AB475C" w:rsidP="00AB475C">
            <w:pPr>
              <w:jc w:val="center"/>
              <w:rPr>
                <w:sz w:val="12"/>
              </w:rPr>
            </w:pPr>
            <w:r>
              <w:rPr>
                <w:rFonts w:hint="eastAsia"/>
                <w:sz w:val="12"/>
              </w:rPr>
              <w:t>一</w:t>
            </w:r>
          </w:p>
          <w:p w:rsidR="00AB475C" w:rsidRDefault="00AB475C" w:rsidP="00AB475C">
            <w:pPr>
              <w:jc w:val="center"/>
            </w:pPr>
          </w:p>
        </w:tc>
      </w:tr>
    </w:tbl>
    <w:p w:rsidR="006E5BE4" w:rsidRDefault="006E5BE4" w:rsidP="006E5BE4">
      <w:pPr>
        <w:jc w:val="left"/>
      </w:pPr>
    </w:p>
    <w:p w:rsidR="006E5BE4" w:rsidRDefault="00AB475C" w:rsidP="00AB475C">
      <w:pPr>
        <w:ind w:firstLineChars="202" w:firstLine="424"/>
        <w:jc w:val="left"/>
      </w:pPr>
      <w:r>
        <w:rPr>
          <w:rFonts w:hint="eastAsia"/>
        </w:rPr>
        <w:t xml:space="preserve">　　　</w:t>
      </w:r>
      <w:r w:rsidR="006E5BE4" w:rsidRPr="006E5BE4">
        <w:rPr>
          <w:rFonts w:hint="eastAsia"/>
        </w:rPr>
        <w:t>金額</w:t>
      </w:r>
      <w:r>
        <w:rPr>
          <w:rFonts w:hint="eastAsia"/>
        </w:rPr>
        <w:t>円</w:t>
      </w:r>
      <w:r w:rsidR="006E5BE4">
        <w:rPr>
          <w:rFonts w:hint="eastAsia"/>
        </w:rPr>
        <w:t xml:space="preserve">　</w:t>
      </w:r>
    </w:p>
    <w:p w:rsidR="00AB475C" w:rsidRDefault="00AB475C" w:rsidP="00AB475C">
      <w:pPr>
        <w:ind w:firstLineChars="202" w:firstLine="424"/>
        <w:jc w:val="left"/>
      </w:pPr>
    </w:p>
    <w:p w:rsidR="00AB475C" w:rsidRDefault="00AB475C" w:rsidP="00AB475C">
      <w:pPr>
        <w:ind w:firstLineChars="202" w:firstLine="404"/>
        <w:jc w:val="center"/>
        <w:rPr>
          <w:sz w:val="20"/>
        </w:rPr>
      </w:pPr>
      <w:r w:rsidRPr="00AB475C">
        <w:rPr>
          <w:rFonts w:hint="eastAsia"/>
          <w:sz w:val="20"/>
        </w:rPr>
        <w:t>京都市立芸術大学国際交流ウェブサイト制作業務委託経費一式として</w:t>
      </w:r>
    </w:p>
    <w:p w:rsidR="00AB475C" w:rsidRDefault="00AB475C" w:rsidP="00AB475C">
      <w:pPr>
        <w:ind w:firstLineChars="202" w:firstLine="404"/>
        <w:jc w:val="center"/>
        <w:rPr>
          <w:sz w:val="20"/>
        </w:rPr>
      </w:pPr>
    </w:p>
    <w:p w:rsidR="00AB475C" w:rsidRDefault="00AB475C" w:rsidP="00AB475C">
      <w:pPr>
        <w:ind w:firstLineChars="202" w:firstLine="404"/>
        <w:jc w:val="center"/>
        <w:rPr>
          <w:sz w:val="20"/>
        </w:rPr>
      </w:pPr>
    </w:p>
    <w:p w:rsidR="00AB475C" w:rsidRDefault="00AB475C" w:rsidP="00AB475C">
      <w:pPr>
        <w:ind w:firstLineChars="202" w:firstLine="404"/>
        <w:jc w:val="left"/>
        <w:rPr>
          <w:sz w:val="20"/>
        </w:rPr>
      </w:pPr>
      <w:r>
        <w:rPr>
          <w:rFonts w:hint="eastAsia"/>
          <w:sz w:val="20"/>
        </w:rPr>
        <w:t>（あて先）</w:t>
      </w:r>
      <w:r>
        <w:rPr>
          <w:sz w:val="20"/>
        </w:rPr>
        <w:tab/>
      </w:r>
      <w:r>
        <w:rPr>
          <w:sz w:val="20"/>
        </w:rPr>
        <w:tab/>
      </w:r>
      <w:r>
        <w:rPr>
          <w:sz w:val="20"/>
        </w:rPr>
        <w:tab/>
      </w:r>
      <w:r>
        <w:rPr>
          <w:sz w:val="20"/>
        </w:rPr>
        <w:tab/>
      </w:r>
      <w:r>
        <w:rPr>
          <w:sz w:val="20"/>
        </w:rPr>
        <w:tab/>
      </w:r>
      <w:r>
        <w:rPr>
          <w:sz w:val="20"/>
        </w:rPr>
        <w:tab/>
      </w:r>
      <w:r>
        <w:rPr>
          <w:sz w:val="20"/>
        </w:rPr>
        <w:tab/>
      </w:r>
      <w:r>
        <w:rPr>
          <w:rFonts w:hint="eastAsia"/>
          <w:sz w:val="20"/>
        </w:rPr>
        <w:t>年　　　月　　　日</w:t>
      </w:r>
    </w:p>
    <w:p w:rsidR="00AB475C" w:rsidRDefault="00AB475C" w:rsidP="00AB475C">
      <w:pPr>
        <w:ind w:firstLineChars="202" w:firstLine="404"/>
        <w:jc w:val="left"/>
        <w:rPr>
          <w:sz w:val="20"/>
          <w:u w:val="single"/>
        </w:rPr>
      </w:pPr>
      <w:r w:rsidRPr="00AB475C">
        <w:rPr>
          <w:rFonts w:hint="eastAsia"/>
          <w:sz w:val="20"/>
          <w:u w:val="single"/>
        </w:rPr>
        <w:t>公立大学法人京都市立芸術大学　理事長</w:t>
      </w:r>
    </w:p>
    <w:p w:rsidR="00AB475C" w:rsidRDefault="00AB475C" w:rsidP="00AB475C">
      <w:pPr>
        <w:ind w:firstLineChars="202" w:firstLine="404"/>
        <w:jc w:val="left"/>
        <w:rPr>
          <w:sz w:val="20"/>
          <w:u w:val="single"/>
        </w:rPr>
      </w:pPr>
    </w:p>
    <w:p w:rsidR="00AB475C" w:rsidRDefault="00AB475C" w:rsidP="00AB475C">
      <w:pPr>
        <w:ind w:firstLineChars="202" w:firstLine="404"/>
        <w:jc w:val="left"/>
        <w:rPr>
          <w:sz w:val="22"/>
        </w:rPr>
      </w:pPr>
      <w:r>
        <w:rPr>
          <w:sz w:val="20"/>
        </w:rPr>
        <w:tab/>
      </w:r>
      <w:r>
        <w:rPr>
          <w:sz w:val="20"/>
        </w:rPr>
        <w:tab/>
      </w:r>
      <w:r>
        <w:rPr>
          <w:sz w:val="20"/>
        </w:rPr>
        <w:tab/>
      </w:r>
      <w:r>
        <w:rPr>
          <w:sz w:val="20"/>
        </w:rPr>
        <w:tab/>
      </w:r>
      <w:r>
        <w:rPr>
          <w:sz w:val="20"/>
        </w:rPr>
        <w:tab/>
      </w:r>
      <w:r w:rsidRPr="00AB475C">
        <w:rPr>
          <w:rFonts w:hint="eastAsia"/>
          <w:sz w:val="22"/>
        </w:rPr>
        <w:t>住所</w:t>
      </w:r>
    </w:p>
    <w:p w:rsidR="00AB475C" w:rsidRPr="00AB475C" w:rsidRDefault="00AB475C" w:rsidP="00AB475C">
      <w:pPr>
        <w:ind w:firstLineChars="202" w:firstLine="444"/>
        <w:jc w:val="left"/>
        <w:rPr>
          <w:sz w:val="22"/>
        </w:rPr>
      </w:pPr>
    </w:p>
    <w:p w:rsidR="00AB475C" w:rsidRDefault="00AB475C" w:rsidP="00AB475C">
      <w:pPr>
        <w:ind w:firstLineChars="202" w:firstLine="444"/>
        <w:jc w:val="left"/>
        <w:rPr>
          <w:sz w:val="22"/>
        </w:rPr>
      </w:pPr>
      <w:r w:rsidRPr="00AB475C">
        <w:rPr>
          <w:sz w:val="22"/>
        </w:rPr>
        <w:tab/>
      </w:r>
      <w:r w:rsidRPr="00AB475C">
        <w:rPr>
          <w:sz w:val="22"/>
        </w:rPr>
        <w:tab/>
      </w:r>
      <w:r w:rsidRPr="00AB475C">
        <w:rPr>
          <w:sz w:val="22"/>
        </w:rPr>
        <w:tab/>
      </w:r>
      <w:r w:rsidRPr="00AB475C">
        <w:rPr>
          <w:sz w:val="22"/>
        </w:rPr>
        <w:tab/>
      </w:r>
      <w:r w:rsidRPr="00AB475C">
        <w:rPr>
          <w:sz w:val="22"/>
        </w:rPr>
        <w:tab/>
      </w:r>
      <w:r w:rsidRPr="00AB475C">
        <w:rPr>
          <w:rFonts w:hint="eastAsia"/>
          <w:sz w:val="22"/>
        </w:rPr>
        <w:t>氏名</w:t>
      </w:r>
      <w:r>
        <w:rPr>
          <w:sz w:val="22"/>
        </w:rPr>
        <w:tab/>
      </w:r>
      <w:r>
        <w:rPr>
          <w:rFonts w:hint="eastAsia"/>
          <w:sz w:val="22"/>
        </w:rPr>
        <w:t xml:space="preserve">　　　　　　　　　　　　　　　　　　　　</w:t>
      </w:r>
      <w:r>
        <w:rPr>
          <w:sz w:val="22"/>
        </w:rPr>
        <w:fldChar w:fldCharType="begin"/>
      </w:r>
      <w:r>
        <w:rPr>
          <w:sz w:val="22"/>
        </w:rPr>
        <w:instrText xml:space="preserve"> </w:instrText>
      </w:r>
      <w:r>
        <w:rPr>
          <w:rFonts w:hint="eastAsia"/>
          <w:sz w:val="22"/>
        </w:rPr>
        <w:instrText>eq \o\ac(○,</w:instrText>
      </w:r>
      <w:r w:rsidRPr="00AB475C">
        <w:rPr>
          <w:rFonts w:hint="eastAsia"/>
          <w:position w:val="3"/>
          <w:sz w:val="15"/>
        </w:rPr>
        <w:instrText>印</w:instrText>
      </w:r>
      <w:r>
        <w:rPr>
          <w:rFonts w:hint="eastAsia"/>
          <w:sz w:val="22"/>
        </w:rPr>
        <w:instrText>)</w:instrText>
      </w:r>
      <w:r>
        <w:rPr>
          <w:sz w:val="22"/>
        </w:rPr>
        <w:fldChar w:fldCharType="end"/>
      </w:r>
    </w:p>
    <w:p w:rsidR="00AB475C" w:rsidRDefault="00AB475C" w:rsidP="00AB475C">
      <w:pPr>
        <w:ind w:firstLineChars="202" w:firstLine="444"/>
        <w:jc w:val="left"/>
        <w:rPr>
          <w:sz w:val="22"/>
        </w:rPr>
      </w:pPr>
    </w:p>
    <w:p w:rsidR="00AB475C" w:rsidRDefault="00AB475C" w:rsidP="00AB475C">
      <w:pPr>
        <w:ind w:firstLineChars="202" w:firstLine="444"/>
        <w:jc w:val="left"/>
        <w:rPr>
          <w:sz w:val="22"/>
        </w:rPr>
      </w:pPr>
      <w:r>
        <w:rPr>
          <w:rFonts w:hint="eastAsia"/>
          <w:sz w:val="22"/>
        </w:rPr>
        <w:t>経費</w:t>
      </w:r>
      <w:r w:rsidR="004565AE">
        <w:rPr>
          <w:rFonts w:hint="eastAsia"/>
          <w:sz w:val="22"/>
        </w:rPr>
        <w:t>内訳</w:t>
      </w:r>
    </w:p>
    <w:tbl>
      <w:tblPr>
        <w:tblStyle w:val="a7"/>
        <w:tblW w:w="0" w:type="auto"/>
        <w:tblInd w:w="421" w:type="dxa"/>
        <w:tblLayout w:type="fixed"/>
        <w:tblLook w:val="04A0" w:firstRow="1" w:lastRow="0" w:firstColumn="1" w:lastColumn="0" w:noHBand="0" w:noVBand="1"/>
      </w:tblPr>
      <w:tblGrid>
        <w:gridCol w:w="2728"/>
        <w:gridCol w:w="1049"/>
        <w:gridCol w:w="936"/>
        <w:gridCol w:w="805"/>
        <w:gridCol w:w="1616"/>
        <w:gridCol w:w="53"/>
        <w:gridCol w:w="866"/>
      </w:tblGrid>
      <w:tr w:rsidR="004565AE" w:rsidTr="00A65242">
        <w:tc>
          <w:tcPr>
            <w:tcW w:w="2728" w:type="dxa"/>
            <w:tcBorders>
              <w:top w:val="single" w:sz="12" w:space="0" w:color="auto"/>
              <w:left w:val="single" w:sz="12" w:space="0" w:color="auto"/>
            </w:tcBorders>
          </w:tcPr>
          <w:p w:rsidR="004565AE" w:rsidRPr="00A65242" w:rsidRDefault="004565AE" w:rsidP="004565AE">
            <w:pPr>
              <w:jc w:val="distribute"/>
            </w:pPr>
            <w:r w:rsidRPr="00A65242">
              <w:rPr>
                <w:rFonts w:hint="eastAsia"/>
              </w:rPr>
              <w:t>作業項目・品名等</w:t>
            </w:r>
          </w:p>
        </w:tc>
        <w:tc>
          <w:tcPr>
            <w:tcW w:w="1049" w:type="dxa"/>
            <w:tcBorders>
              <w:top w:val="single" w:sz="12" w:space="0" w:color="auto"/>
            </w:tcBorders>
          </w:tcPr>
          <w:p w:rsidR="004565AE" w:rsidRPr="00A65242" w:rsidRDefault="004565AE" w:rsidP="00A65242">
            <w:pPr>
              <w:jc w:val="distribute"/>
            </w:pPr>
            <w:r w:rsidRPr="00A65242">
              <w:rPr>
                <w:rFonts w:hint="eastAsia"/>
              </w:rPr>
              <w:t>数量</w:t>
            </w:r>
          </w:p>
        </w:tc>
        <w:tc>
          <w:tcPr>
            <w:tcW w:w="936" w:type="dxa"/>
            <w:tcBorders>
              <w:top w:val="single" w:sz="12" w:space="0" w:color="auto"/>
            </w:tcBorders>
          </w:tcPr>
          <w:p w:rsidR="004565AE" w:rsidRPr="00A65242" w:rsidRDefault="004565AE" w:rsidP="00A65242">
            <w:pPr>
              <w:jc w:val="distribute"/>
            </w:pPr>
            <w:r w:rsidRPr="00A65242">
              <w:rPr>
                <w:rFonts w:hint="eastAsia"/>
              </w:rPr>
              <w:t>単位</w:t>
            </w:r>
          </w:p>
        </w:tc>
        <w:tc>
          <w:tcPr>
            <w:tcW w:w="805" w:type="dxa"/>
            <w:tcBorders>
              <w:top w:val="single" w:sz="12" w:space="0" w:color="auto"/>
            </w:tcBorders>
          </w:tcPr>
          <w:p w:rsidR="004565AE" w:rsidRDefault="004565AE" w:rsidP="004565AE">
            <w:pPr>
              <w:jc w:val="distribute"/>
              <w:rPr>
                <w:sz w:val="22"/>
              </w:rPr>
            </w:pPr>
            <w:r>
              <w:rPr>
                <w:rFonts w:hint="eastAsia"/>
                <w:sz w:val="22"/>
              </w:rPr>
              <w:t>単価</w:t>
            </w:r>
          </w:p>
        </w:tc>
        <w:tc>
          <w:tcPr>
            <w:tcW w:w="1669" w:type="dxa"/>
            <w:gridSpan w:val="2"/>
            <w:tcBorders>
              <w:top w:val="single" w:sz="12" w:space="0" w:color="auto"/>
            </w:tcBorders>
          </w:tcPr>
          <w:p w:rsidR="004565AE" w:rsidRDefault="004565AE" w:rsidP="004565AE">
            <w:pPr>
              <w:jc w:val="distribute"/>
              <w:rPr>
                <w:sz w:val="22"/>
              </w:rPr>
            </w:pPr>
            <w:r>
              <w:rPr>
                <w:rFonts w:hint="eastAsia"/>
                <w:sz w:val="22"/>
              </w:rPr>
              <w:t>金額</w:t>
            </w:r>
          </w:p>
        </w:tc>
        <w:tc>
          <w:tcPr>
            <w:tcW w:w="866" w:type="dxa"/>
            <w:tcBorders>
              <w:top w:val="single" w:sz="12" w:space="0" w:color="auto"/>
              <w:right w:val="single" w:sz="12" w:space="0" w:color="auto"/>
            </w:tcBorders>
          </w:tcPr>
          <w:p w:rsidR="004565AE" w:rsidRDefault="004565AE" w:rsidP="004565AE">
            <w:pPr>
              <w:jc w:val="distribute"/>
              <w:rPr>
                <w:sz w:val="22"/>
              </w:rPr>
            </w:pPr>
            <w:r>
              <w:rPr>
                <w:rFonts w:hint="eastAsia"/>
                <w:sz w:val="22"/>
              </w:rPr>
              <w:t>備考</w:t>
            </w: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2728" w:type="dxa"/>
            <w:tcBorders>
              <w:left w:val="single" w:sz="12" w:space="0" w:color="auto"/>
            </w:tcBorders>
          </w:tcPr>
          <w:p w:rsidR="004565AE" w:rsidRDefault="004565AE" w:rsidP="00AB475C">
            <w:pPr>
              <w:jc w:val="left"/>
              <w:rPr>
                <w:sz w:val="22"/>
              </w:rPr>
            </w:pPr>
          </w:p>
        </w:tc>
        <w:tc>
          <w:tcPr>
            <w:tcW w:w="1049" w:type="dxa"/>
          </w:tcPr>
          <w:p w:rsidR="004565AE" w:rsidRDefault="004565AE" w:rsidP="00AB475C">
            <w:pPr>
              <w:jc w:val="left"/>
              <w:rPr>
                <w:sz w:val="22"/>
              </w:rPr>
            </w:pPr>
          </w:p>
        </w:tc>
        <w:tc>
          <w:tcPr>
            <w:tcW w:w="936" w:type="dxa"/>
          </w:tcPr>
          <w:p w:rsidR="004565AE" w:rsidRDefault="004565AE" w:rsidP="00AB475C">
            <w:pPr>
              <w:jc w:val="left"/>
              <w:rPr>
                <w:sz w:val="22"/>
              </w:rPr>
            </w:pPr>
          </w:p>
        </w:tc>
        <w:tc>
          <w:tcPr>
            <w:tcW w:w="805" w:type="dxa"/>
          </w:tcPr>
          <w:p w:rsidR="004565AE" w:rsidRDefault="004565AE" w:rsidP="00AB475C">
            <w:pPr>
              <w:jc w:val="left"/>
              <w:rPr>
                <w:sz w:val="22"/>
              </w:rPr>
            </w:pPr>
          </w:p>
        </w:tc>
        <w:tc>
          <w:tcPr>
            <w:tcW w:w="1669" w:type="dxa"/>
            <w:gridSpan w:val="2"/>
          </w:tcPr>
          <w:p w:rsidR="004565AE" w:rsidRDefault="004565AE" w:rsidP="00AB475C">
            <w:pPr>
              <w:jc w:val="left"/>
              <w:rPr>
                <w:sz w:val="22"/>
              </w:rPr>
            </w:pPr>
          </w:p>
        </w:tc>
        <w:tc>
          <w:tcPr>
            <w:tcW w:w="866" w:type="dxa"/>
            <w:tcBorders>
              <w:right w:val="single" w:sz="12" w:space="0" w:color="auto"/>
            </w:tcBorders>
          </w:tcPr>
          <w:p w:rsidR="004565AE" w:rsidRDefault="004565AE" w:rsidP="00AB475C">
            <w:pPr>
              <w:jc w:val="left"/>
              <w:rPr>
                <w:sz w:val="22"/>
              </w:rPr>
            </w:pPr>
          </w:p>
        </w:tc>
      </w:tr>
      <w:tr w:rsidR="004565AE" w:rsidTr="00A65242">
        <w:tc>
          <w:tcPr>
            <w:tcW w:w="5518" w:type="dxa"/>
            <w:gridSpan w:val="4"/>
            <w:tcBorders>
              <w:left w:val="single" w:sz="12" w:space="0" w:color="auto"/>
              <w:bottom w:val="single" w:sz="4" w:space="0" w:color="auto"/>
            </w:tcBorders>
          </w:tcPr>
          <w:p w:rsidR="004565AE" w:rsidRDefault="004565AE" w:rsidP="00AB475C">
            <w:pPr>
              <w:jc w:val="left"/>
              <w:rPr>
                <w:sz w:val="22"/>
              </w:rPr>
            </w:pPr>
            <w:r>
              <w:rPr>
                <w:rFonts w:hint="eastAsia"/>
                <w:sz w:val="22"/>
              </w:rPr>
              <w:t xml:space="preserve">　　　　　　　　　　　（</w:t>
            </w:r>
            <w:r w:rsidR="00A65242">
              <w:rPr>
                <w:rFonts w:hint="eastAsia"/>
                <w:sz w:val="22"/>
              </w:rPr>
              <w:t>小計</w:t>
            </w:r>
            <w:r>
              <w:rPr>
                <w:rFonts w:hint="eastAsia"/>
                <w:sz w:val="22"/>
              </w:rPr>
              <w:t>）</w:t>
            </w:r>
          </w:p>
        </w:tc>
        <w:tc>
          <w:tcPr>
            <w:tcW w:w="1669" w:type="dxa"/>
            <w:gridSpan w:val="2"/>
            <w:tcBorders>
              <w:bottom w:val="single" w:sz="4" w:space="0" w:color="auto"/>
            </w:tcBorders>
          </w:tcPr>
          <w:p w:rsidR="004565AE" w:rsidRDefault="004565AE" w:rsidP="00AB475C">
            <w:pPr>
              <w:jc w:val="left"/>
              <w:rPr>
                <w:sz w:val="22"/>
              </w:rPr>
            </w:pPr>
          </w:p>
        </w:tc>
        <w:tc>
          <w:tcPr>
            <w:tcW w:w="866" w:type="dxa"/>
            <w:tcBorders>
              <w:bottom w:val="single" w:sz="4" w:space="0" w:color="auto"/>
              <w:right w:val="single" w:sz="12" w:space="0" w:color="auto"/>
            </w:tcBorders>
          </w:tcPr>
          <w:p w:rsidR="004565AE" w:rsidRDefault="004565AE" w:rsidP="00AB475C">
            <w:pPr>
              <w:jc w:val="left"/>
              <w:rPr>
                <w:sz w:val="22"/>
              </w:rPr>
            </w:pPr>
          </w:p>
        </w:tc>
      </w:tr>
      <w:tr w:rsidR="004565AE" w:rsidTr="00A65242">
        <w:tc>
          <w:tcPr>
            <w:tcW w:w="2728" w:type="dxa"/>
            <w:vMerge w:val="restart"/>
            <w:tcBorders>
              <w:left w:val="single" w:sz="12" w:space="0" w:color="auto"/>
              <w:tr2bl w:val="single" w:sz="4" w:space="0" w:color="auto"/>
            </w:tcBorders>
          </w:tcPr>
          <w:p w:rsidR="004565AE" w:rsidRDefault="004565AE" w:rsidP="00AB475C">
            <w:pPr>
              <w:jc w:val="left"/>
              <w:rPr>
                <w:sz w:val="22"/>
              </w:rPr>
            </w:pPr>
          </w:p>
        </w:tc>
        <w:tc>
          <w:tcPr>
            <w:tcW w:w="2790" w:type="dxa"/>
            <w:gridSpan w:val="3"/>
          </w:tcPr>
          <w:p w:rsidR="004565AE" w:rsidRPr="004E2ED4" w:rsidRDefault="004565AE" w:rsidP="00AB475C">
            <w:pPr>
              <w:jc w:val="left"/>
            </w:pPr>
            <w:r w:rsidRPr="004E2ED4">
              <w:rPr>
                <w:rFonts w:hint="eastAsia"/>
              </w:rPr>
              <w:t>税抜き合計</w:t>
            </w:r>
          </w:p>
        </w:tc>
        <w:tc>
          <w:tcPr>
            <w:tcW w:w="1669" w:type="dxa"/>
            <w:gridSpan w:val="2"/>
          </w:tcPr>
          <w:p w:rsidR="004565AE" w:rsidRDefault="004565AE" w:rsidP="00AB475C">
            <w:pPr>
              <w:jc w:val="left"/>
              <w:rPr>
                <w:sz w:val="22"/>
              </w:rPr>
            </w:pPr>
          </w:p>
        </w:tc>
        <w:tc>
          <w:tcPr>
            <w:tcW w:w="866" w:type="dxa"/>
            <w:vMerge w:val="restart"/>
            <w:tcBorders>
              <w:right w:val="single" w:sz="12" w:space="0" w:color="auto"/>
              <w:tr2bl w:val="single" w:sz="4" w:space="0" w:color="auto"/>
            </w:tcBorders>
          </w:tcPr>
          <w:p w:rsidR="004565AE" w:rsidRDefault="004565AE" w:rsidP="00AB475C">
            <w:pPr>
              <w:jc w:val="left"/>
              <w:rPr>
                <w:sz w:val="22"/>
              </w:rPr>
            </w:pPr>
          </w:p>
        </w:tc>
      </w:tr>
      <w:tr w:rsidR="004565AE" w:rsidTr="00A65242">
        <w:tc>
          <w:tcPr>
            <w:tcW w:w="2728" w:type="dxa"/>
            <w:vMerge/>
            <w:tcBorders>
              <w:left w:val="single" w:sz="12" w:space="0" w:color="auto"/>
              <w:tr2bl w:val="single" w:sz="12" w:space="0" w:color="auto"/>
            </w:tcBorders>
          </w:tcPr>
          <w:p w:rsidR="004565AE" w:rsidRDefault="004565AE" w:rsidP="00AB475C">
            <w:pPr>
              <w:jc w:val="left"/>
              <w:rPr>
                <w:sz w:val="22"/>
              </w:rPr>
            </w:pPr>
          </w:p>
        </w:tc>
        <w:tc>
          <w:tcPr>
            <w:tcW w:w="2790" w:type="dxa"/>
            <w:gridSpan w:val="3"/>
          </w:tcPr>
          <w:p w:rsidR="004565AE" w:rsidRPr="004E2ED4" w:rsidRDefault="004565AE" w:rsidP="00AB475C">
            <w:pPr>
              <w:jc w:val="left"/>
            </w:pPr>
            <w:r w:rsidRPr="004E2ED4">
              <w:rPr>
                <w:rFonts w:hint="eastAsia"/>
              </w:rPr>
              <w:t>契約金額</w:t>
            </w:r>
          </w:p>
        </w:tc>
        <w:tc>
          <w:tcPr>
            <w:tcW w:w="1669" w:type="dxa"/>
            <w:gridSpan w:val="2"/>
          </w:tcPr>
          <w:p w:rsidR="004565AE" w:rsidRDefault="004565AE" w:rsidP="00AB475C">
            <w:pPr>
              <w:jc w:val="left"/>
              <w:rPr>
                <w:sz w:val="22"/>
              </w:rPr>
            </w:pPr>
          </w:p>
        </w:tc>
        <w:tc>
          <w:tcPr>
            <w:tcW w:w="866" w:type="dxa"/>
            <w:vMerge/>
            <w:tcBorders>
              <w:right w:val="single" w:sz="12" w:space="0" w:color="auto"/>
              <w:tr2bl w:val="single" w:sz="4" w:space="0" w:color="auto"/>
            </w:tcBorders>
          </w:tcPr>
          <w:p w:rsidR="004565AE" w:rsidRDefault="004565AE" w:rsidP="00AB475C">
            <w:pPr>
              <w:jc w:val="left"/>
              <w:rPr>
                <w:sz w:val="22"/>
              </w:rPr>
            </w:pPr>
          </w:p>
        </w:tc>
      </w:tr>
      <w:tr w:rsidR="004565AE" w:rsidTr="00A65242">
        <w:tc>
          <w:tcPr>
            <w:tcW w:w="2728" w:type="dxa"/>
            <w:vMerge/>
            <w:tcBorders>
              <w:left w:val="single" w:sz="12" w:space="0" w:color="auto"/>
              <w:bottom w:val="single" w:sz="12" w:space="0" w:color="auto"/>
              <w:tr2bl w:val="single" w:sz="12" w:space="0" w:color="auto"/>
            </w:tcBorders>
          </w:tcPr>
          <w:p w:rsidR="004565AE" w:rsidRDefault="004565AE" w:rsidP="00AB475C">
            <w:pPr>
              <w:jc w:val="left"/>
              <w:rPr>
                <w:sz w:val="22"/>
              </w:rPr>
            </w:pPr>
          </w:p>
        </w:tc>
        <w:tc>
          <w:tcPr>
            <w:tcW w:w="2790" w:type="dxa"/>
            <w:gridSpan w:val="3"/>
            <w:tcBorders>
              <w:bottom w:val="single" w:sz="12" w:space="0" w:color="auto"/>
            </w:tcBorders>
          </w:tcPr>
          <w:p w:rsidR="004565AE" w:rsidRPr="004E2ED4" w:rsidRDefault="004E2ED4" w:rsidP="004E2ED4">
            <w:pPr>
              <w:rPr>
                <w:sz w:val="20"/>
              </w:rPr>
            </w:pPr>
            <w:bookmarkStart w:id="0" w:name="_GoBack"/>
            <w:bookmarkEnd w:id="0"/>
            <w:r w:rsidRPr="004E2ED4">
              <w:rPr>
                <w:rFonts w:hint="eastAsia"/>
                <w:w w:val="85"/>
                <w:fitText w:val="2625" w:id="-1957931007"/>
              </w:rPr>
              <w:t>うち消費税及び地方消費税相当</w:t>
            </w:r>
            <w:r w:rsidRPr="004E2ED4">
              <w:rPr>
                <w:rFonts w:hint="eastAsia"/>
                <w:spacing w:val="9"/>
                <w:w w:val="85"/>
                <w:fitText w:val="2625" w:id="-1957931007"/>
              </w:rPr>
              <w:t>額</w:t>
            </w:r>
          </w:p>
        </w:tc>
        <w:tc>
          <w:tcPr>
            <w:tcW w:w="1669" w:type="dxa"/>
            <w:gridSpan w:val="2"/>
            <w:tcBorders>
              <w:bottom w:val="single" w:sz="12" w:space="0" w:color="auto"/>
            </w:tcBorders>
          </w:tcPr>
          <w:p w:rsidR="004565AE" w:rsidRPr="004565AE" w:rsidRDefault="004565AE" w:rsidP="00AB475C">
            <w:pPr>
              <w:jc w:val="left"/>
              <w:rPr>
                <w:sz w:val="22"/>
              </w:rPr>
            </w:pPr>
          </w:p>
        </w:tc>
        <w:tc>
          <w:tcPr>
            <w:tcW w:w="866" w:type="dxa"/>
            <w:vMerge/>
            <w:tcBorders>
              <w:bottom w:val="single" w:sz="12" w:space="0" w:color="auto"/>
              <w:right w:val="single" w:sz="12" w:space="0" w:color="auto"/>
              <w:tr2bl w:val="single" w:sz="4" w:space="0" w:color="auto"/>
            </w:tcBorders>
          </w:tcPr>
          <w:p w:rsidR="004565AE" w:rsidRDefault="004565AE" w:rsidP="00AB475C">
            <w:pPr>
              <w:jc w:val="left"/>
              <w:rPr>
                <w:sz w:val="22"/>
              </w:rPr>
            </w:pPr>
          </w:p>
        </w:tc>
      </w:tr>
      <w:tr w:rsidR="00A65242" w:rsidTr="00A65242">
        <w:tc>
          <w:tcPr>
            <w:tcW w:w="4713" w:type="dxa"/>
            <w:gridSpan w:val="3"/>
            <w:vMerge w:val="restart"/>
            <w:tcBorders>
              <w:top w:val="single" w:sz="12" w:space="0" w:color="auto"/>
              <w:left w:val="nil"/>
              <w:bottom w:val="nil"/>
              <w:right w:val="single" w:sz="12" w:space="0" w:color="auto"/>
              <w:tr2bl w:val="nil"/>
            </w:tcBorders>
          </w:tcPr>
          <w:p w:rsidR="00A65242" w:rsidRPr="004565AE" w:rsidRDefault="00A65242" w:rsidP="00AB475C">
            <w:pPr>
              <w:jc w:val="left"/>
              <w:rPr>
                <w:sz w:val="22"/>
              </w:rPr>
            </w:pPr>
          </w:p>
        </w:tc>
        <w:tc>
          <w:tcPr>
            <w:tcW w:w="2421" w:type="dxa"/>
            <w:gridSpan w:val="2"/>
            <w:tcBorders>
              <w:top w:val="single" w:sz="12" w:space="0" w:color="auto"/>
              <w:left w:val="single" w:sz="12" w:space="0" w:color="auto"/>
              <w:right w:val="single" w:sz="12" w:space="0" w:color="auto"/>
            </w:tcBorders>
          </w:tcPr>
          <w:p w:rsidR="00A65242" w:rsidRDefault="00A65242" w:rsidP="00AB475C">
            <w:pPr>
              <w:jc w:val="left"/>
              <w:rPr>
                <w:sz w:val="16"/>
              </w:rPr>
            </w:pPr>
            <w:r w:rsidRPr="00A65242">
              <w:rPr>
                <w:rFonts w:hint="eastAsia"/>
                <w:sz w:val="16"/>
              </w:rPr>
              <w:t>消費税の内税・外税の別</w:t>
            </w:r>
          </w:p>
          <w:p w:rsidR="00A65242" w:rsidRDefault="00A65242" w:rsidP="00AB475C">
            <w:pPr>
              <w:jc w:val="left"/>
              <w:rPr>
                <w:sz w:val="22"/>
              </w:rPr>
            </w:pPr>
            <w:r w:rsidRPr="00A65242">
              <w:rPr>
                <w:rFonts w:hint="eastAsia"/>
                <w:sz w:val="16"/>
              </w:rPr>
              <w:t>（いずれかに〇）</w:t>
            </w:r>
          </w:p>
        </w:tc>
        <w:tc>
          <w:tcPr>
            <w:tcW w:w="919" w:type="dxa"/>
            <w:gridSpan w:val="2"/>
            <w:tcBorders>
              <w:top w:val="single" w:sz="12" w:space="0" w:color="auto"/>
              <w:left w:val="single" w:sz="12" w:space="0" w:color="auto"/>
              <w:right w:val="single" w:sz="12" w:space="0" w:color="auto"/>
            </w:tcBorders>
          </w:tcPr>
          <w:p w:rsidR="00A65242" w:rsidRDefault="00A65242" w:rsidP="00AB475C">
            <w:pPr>
              <w:jc w:val="left"/>
              <w:rPr>
                <w:sz w:val="22"/>
              </w:rPr>
            </w:pPr>
            <w:r>
              <w:rPr>
                <w:rFonts w:hint="eastAsia"/>
                <w:sz w:val="22"/>
              </w:rPr>
              <w:t>内税　外税</w:t>
            </w:r>
          </w:p>
        </w:tc>
      </w:tr>
      <w:tr w:rsidR="00A65242" w:rsidTr="00A65242">
        <w:tc>
          <w:tcPr>
            <w:tcW w:w="4713" w:type="dxa"/>
            <w:gridSpan w:val="3"/>
            <w:vMerge/>
            <w:tcBorders>
              <w:top w:val="nil"/>
              <w:left w:val="nil"/>
              <w:bottom w:val="nil"/>
              <w:right w:val="single" w:sz="12" w:space="0" w:color="auto"/>
              <w:tr2bl w:val="nil"/>
            </w:tcBorders>
          </w:tcPr>
          <w:p w:rsidR="00A65242" w:rsidRPr="004565AE" w:rsidRDefault="00A65242" w:rsidP="00AB475C">
            <w:pPr>
              <w:jc w:val="left"/>
              <w:rPr>
                <w:sz w:val="22"/>
              </w:rPr>
            </w:pPr>
          </w:p>
        </w:tc>
        <w:tc>
          <w:tcPr>
            <w:tcW w:w="2421" w:type="dxa"/>
            <w:gridSpan w:val="2"/>
            <w:tcBorders>
              <w:left w:val="single" w:sz="12" w:space="0" w:color="auto"/>
              <w:bottom w:val="single" w:sz="12" w:space="0" w:color="auto"/>
              <w:right w:val="single" w:sz="12" w:space="0" w:color="auto"/>
            </w:tcBorders>
          </w:tcPr>
          <w:p w:rsidR="00A65242" w:rsidRDefault="00A65242" w:rsidP="00AB475C">
            <w:pPr>
              <w:jc w:val="left"/>
              <w:rPr>
                <w:sz w:val="22"/>
              </w:rPr>
            </w:pPr>
            <w:r w:rsidRPr="00A65242">
              <w:rPr>
                <w:rFonts w:hint="eastAsia"/>
                <w:sz w:val="16"/>
              </w:rPr>
              <w:t>次ページの有無（いずれかに〇）</w:t>
            </w:r>
          </w:p>
        </w:tc>
        <w:tc>
          <w:tcPr>
            <w:tcW w:w="919" w:type="dxa"/>
            <w:gridSpan w:val="2"/>
            <w:tcBorders>
              <w:left w:val="single" w:sz="12" w:space="0" w:color="auto"/>
              <w:bottom w:val="single" w:sz="12" w:space="0" w:color="auto"/>
              <w:right w:val="single" w:sz="12" w:space="0" w:color="auto"/>
            </w:tcBorders>
          </w:tcPr>
          <w:p w:rsidR="00A65242" w:rsidRDefault="00A65242" w:rsidP="00AB475C">
            <w:pPr>
              <w:jc w:val="left"/>
              <w:rPr>
                <w:sz w:val="22"/>
              </w:rPr>
            </w:pPr>
            <w:r>
              <w:rPr>
                <w:rFonts w:hint="eastAsia"/>
                <w:sz w:val="22"/>
              </w:rPr>
              <w:t>有・無</w:t>
            </w:r>
          </w:p>
        </w:tc>
      </w:tr>
    </w:tbl>
    <w:p w:rsidR="004565AE" w:rsidRPr="00AB475C" w:rsidRDefault="004565AE" w:rsidP="00AB475C">
      <w:pPr>
        <w:ind w:firstLineChars="202" w:firstLine="444"/>
        <w:jc w:val="left"/>
        <w:rPr>
          <w:sz w:val="22"/>
        </w:rPr>
      </w:pPr>
    </w:p>
    <w:sectPr w:rsidR="004565AE" w:rsidRPr="00AB47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E4" w:rsidRDefault="006E5BE4" w:rsidP="006E5BE4">
      <w:r>
        <w:separator/>
      </w:r>
    </w:p>
  </w:endnote>
  <w:endnote w:type="continuationSeparator" w:id="0">
    <w:p w:rsidR="006E5BE4" w:rsidRDefault="006E5BE4" w:rsidP="006E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E4" w:rsidRDefault="006E5BE4" w:rsidP="006E5BE4">
      <w:r>
        <w:separator/>
      </w:r>
    </w:p>
  </w:footnote>
  <w:footnote w:type="continuationSeparator" w:id="0">
    <w:p w:rsidR="006E5BE4" w:rsidRDefault="006E5BE4" w:rsidP="006E5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71"/>
    <w:rsid w:val="004565AE"/>
    <w:rsid w:val="004E2ED4"/>
    <w:rsid w:val="006E5BE4"/>
    <w:rsid w:val="00850BC6"/>
    <w:rsid w:val="00A65242"/>
    <w:rsid w:val="00AB475C"/>
    <w:rsid w:val="00FD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418485-B41D-4376-BAEE-C66DF484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明朝 Medium" w:eastAsia="BIZ UDP明朝 Medium" w:hAnsi="BIZ UDP明朝 Medium" w:cs="ＭＳ Ｐゴシック"/>
        <w:color w:val="333333"/>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BE4"/>
    <w:pPr>
      <w:tabs>
        <w:tab w:val="center" w:pos="4252"/>
        <w:tab w:val="right" w:pos="8504"/>
      </w:tabs>
      <w:snapToGrid w:val="0"/>
    </w:pPr>
  </w:style>
  <w:style w:type="character" w:customStyle="1" w:styleId="a4">
    <w:name w:val="ヘッダー (文字)"/>
    <w:basedOn w:val="a0"/>
    <w:link w:val="a3"/>
    <w:uiPriority w:val="99"/>
    <w:rsid w:val="006E5BE4"/>
  </w:style>
  <w:style w:type="paragraph" w:styleId="a5">
    <w:name w:val="footer"/>
    <w:basedOn w:val="a"/>
    <w:link w:val="a6"/>
    <w:uiPriority w:val="99"/>
    <w:unhideWhenUsed/>
    <w:rsid w:val="006E5BE4"/>
    <w:pPr>
      <w:tabs>
        <w:tab w:val="center" w:pos="4252"/>
        <w:tab w:val="right" w:pos="8504"/>
      </w:tabs>
      <w:snapToGrid w:val="0"/>
    </w:pPr>
  </w:style>
  <w:style w:type="character" w:customStyle="1" w:styleId="a6">
    <w:name w:val="フッター (文字)"/>
    <w:basedOn w:val="a0"/>
    <w:link w:val="a5"/>
    <w:uiPriority w:val="99"/>
    <w:rsid w:val="006E5BE4"/>
  </w:style>
  <w:style w:type="table" w:styleId="a7">
    <w:name w:val="Table Grid"/>
    <w:basedOn w:val="a1"/>
    <w:uiPriority w:val="39"/>
    <w:rsid w:val="0045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4A6B-4924-43A7-B65F-A573CC4D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3</cp:revision>
  <dcterms:created xsi:type="dcterms:W3CDTF">2020-10-28T07:41:00Z</dcterms:created>
  <dcterms:modified xsi:type="dcterms:W3CDTF">2020-11-09T08:24:00Z</dcterms:modified>
</cp:coreProperties>
</file>